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ttf" ContentType="application/x-font-ttf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55ec84029fae4230" /><Relationship Type="http://schemas.openxmlformats.org/package/2006/relationships/metadata/core-properties" Target="package/services/metadata/core-properties/51439f6ef58c40098248ac82381b6320.psmdcp" Id="R3adedffd47b4479e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a14="http://schemas.microsoft.com/office/drawing/2010/main" mc:Ignorable="wp14">
  <w:background w:color="FFFFFF"/>
  <w:body>
    <w:p xmlns:wp14="http://schemas.microsoft.com/office/word/2010/wordml" w:rsidRPr="00000000" w:rsidR="00000000" w:rsidDel="00000000" w:rsidP="00000000" w:rsidRDefault="00000000" w14:paraId="00000001" wp14:textId="77777777">
      <w:pPr>
        <w:spacing w:after="160" w:line="240" w:lineRule="auto"/>
        <w:rPr>
          <w:rFonts w:ascii="Tahoma" w:hAnsi="Tahoma" w:eastAsia="Tahoma" w:cs="Tahoma"/>
          <w:i w:val="1"/>
          <w:sz w:val="24"/>
          <w:szCs w:val="24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2" wp14:textId="77777777">
      <w:pPr>
        <w:spacing w:after="160" w:lineRule="auto"/>
        <w:jc w:val="center"/>
        <w:rPr>
          <w:rFonts w:ascii="Tahoma" w:hAnsi="Tahoma" w:eastAsia="Tahoma" w:cs="Tahoma"/>
          <w:b w:val="1"/>
          <w:sz w:val="32"/>
          <w:szCs w:val="32"/>
        </w:rPr>
      </w:pPr>
      <w:r w:rsidRPr="00000000" w:rsidDel="00000000" w:rsidR="00000000">
        <w:rPr>
          <w:rFonts w:ascii="Tahoma" w:hAnsi="Tahoma" w:eastAsia="Tahoma" w:cs="Tahoma"/>
          <w:b w:val="1"/>
          <w:sz w:val="32"/>
          <w:szCs w:val="32"/>
          <w:rtl w:val="0"/>
        </w:rPr>
        <w:t xml:space="preserve">AP World History</w:t>
      </w:r>
    </w:p>
    <w:p xmlns:wp14="http://schemas.microsoft.com/office/word/2010/wordml" w:rsidRPr="00000000" w:rsidR="00000000" w:rsidDel="00000000" w:rsidP="00000000" w:rsidRDefault="00000000" w14:paraId="00000003" wp14:textId="77777777">
      <w:pPr>
        <w:spacing w:after="160" w:lineRule="auto"/>
        <w:rPr>
          <w:rFonts w:ascii="Tahoma" w:hAnsi="Tahoma" w:eastAsia="Tahoma" w:cs="Tahoma"/>
          <w:sz w:val="24"/>
          <w:szCs w:val="24"/>
        </w:rPr>
      </w:pPr>
      <w:r w:rsidRPr="00000000" w:rsidDel="00000000" w:rsidR="00000000">
        <w:rPr>
          <w:rFonts w:ascii="Tahoma" w:hAnsi="Tahoma" w:eastAsia="Tahoma" w:cs="Tahoma"/>
          <w:b w:val="1"/>
          <w:sz w:val="24"/>
          <w:szCs w:val="24"/>
          <w:rtl w:val="0"/>
        </w:rPr>
        <w:t xml:space="preserve">Directions: </w:t>
      </w:r>
      <w:r w:rsidRPr="00000000" w:rsidDel="00000000" w:rsidR="00000000">
        <w:rPr>
          <w:rFonts w:ascii="Tahoma" w:hAnsi="Tahoma" w:eastAsia="Tahoma" w:cs="Tahoma"/>
          <w:sz w:val="24"/>
          <w:szCs w:val="24"/>
          <w:rtl w:val="0"/>
        </w:rPr>
        <w:t xml:space="preserve">Read the following document using the CHA method. When you annotate, keep this reading focus in mind: “Why were the Italians able to change banking?”</w:t>
      </w:r>
    </w:p>
    <w:p xmlns:wp14="http://schemas.microsoft.com/office/word/2010/wordml" w:rsidRPr="00000000" w:rsidR="00000000" w:rsidDel="00000000" w:rsidP="00000000" w:rsidRDefault="00000000" w14:paraId="00000004" wp14:textId="77777777">
      <w:pPr>
        <w:spacing w:after="160" w:lineRule="auto"/>
        <w:jc w:val="center"/>
        <w:rPr>
          <w:rFonts w:ascii="Tahoma" w:hAnsi="Tahoma" w:eastAsia="Tahoma" w:cs="Tahoma"/>
          <w:i w:val="1"/>
          <w:sz w:val="24"/>
          <w:szCs w:val="24"/>
        </w:rPr>
      </w:pPr>
      <w:r w:rsidRPr="00000000" w:rsidDel="00000000" w:rsidR="00000000">
        <w:rPr>
          <w:rFonts w:ascii="Tahoma" w:hAnsi="Tahoma" w:eastAsia="Tahoma" w:cs="Tahoma"/>
          <w:i w:val="1"/>
          <w:sz w:val="24"/>
          <w:szCs w:val="24"/>
        </w:rPr>
        <w:drawing>
          <wp:inline xmlns:wp14="http://schemas.microsoft.com/office/word/2010/wordprocessingDrawing" distT="114300" distB="114300" distL="114300" distR="114300" wp14:anchorId="41A985BA" wp14:editId="7777777">
            <wp:extent cx="5962650" cy="7724775"/>
            <wp:effectExtent l="0" t="0" r="0" b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l="0" t="0" r="0" b="699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72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5" wp14:textId="77777777">
      <w:pPr>
        <w:spacing w:after="160" w:line="240" w:lineRule="auto"/>
        <w:rPr>
          <w:rFonts w:ascii="Tahoma" w:hAnsi="Tahoma" w:eastAsia="Tahoma" w:cs="Tahoma"/>
          <w:sz w:val="24"/>
          <w:szCs w:val="24"/>
        </w:rPr>
      </w:pPr>
      <w:r w:rsidRPr="00000000" w:rsidDel="00000000" w:rsidR="00000000">
        <w:rPr>
          <w:rFonts w:ascii="Tahoma" w:hAnsi="Tahoma" w:eastAsia="Tahoma" w:cs="Tahoma"/>
          <w:sz w:val="24"/>
          <w:szCs w:val="24"/>
          <w:rtl w:val="0"/>
        </w:rPr>
        <w:t xml:space="preserve"> </w:t>
      </w:r>
    </w:p>
    <w:p xmlns:wp14="http://schemas.microsoft.com/office/word/2010/wordml" w:rsidRPr="00000000" w:rsidR="00000000" w:rsidDel="00000000" w:rsidP="76979835" w:rsidRDefault="00000000" w14:paraId="00000006" wp14:textId="77777777">
      <w:pPr>
        <w:spacing w:after="160" w:lineRule="auto"/>
        <w:jc w:val="center"/>
        <w:rPr>
          <w:rFonts w:ascii="Tahoma" w:hAnsi="Tahoma" w:eastAsia="Tahoma" w:cs="Tahoma"/>
          <w:i w:val="1"/>
          <w:iCs w:val="1"/>
          <w:sz w:val="24"/>
          <w:szCs w:val="24"/>
        </w:rPr>
      </w:pPr>
      <w:r w:rsidRPr="00000000" w:rsidDel="00000000" w:rsidR="00000000">
        <w:rPr>
          <w:rFonts w:ascii="Tahoma" w:hAnsi="Tahoma" w:eastAsia="Tahoma" w:cs="Tahoma"/>
          <w:i w:val="1"/>
          <w:sz w:val="24"/>
          <w:szCs w:val="24"/>
        </w:rPr>
        <w:drawing>
          <wp:inline xmlns:wp14="http://schemas.microsoft.com/office/word/2010/wordprocessingDrawing" distT="114300" distB="114300" distL="114300" distR="114300" wp14:anchorId="1CDA1CFD" wp14:editId="7777777">
            <wp:extent cx="6188851" cy="7376434"/>
            <wp:effectExtent l="0" t="0" r="0" b="0"/>
            <wp:docPr id="4" name="image2.jpg" title="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l="0" t="0" r="0" b="1447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188851" cy="737643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7" wp14:textId="77777777">
      <w:pPr>
        <w:spacing w:after="160" w:line="240" w:lineRule="auto"/>
        <w:rPr>
          <w:rFonts w:ascii="Tahoma" w:hAnsi="Tahoma" w:eastAsia="Tahoma" w:cs="Tahoma"/>
          <w:sz w:val="24"/>
          <w:szCs w:val="24"/>
        </w:rPr>
      </w:pPr>
      <w:r w:rsidRPr="00000000" w:rsidDel="00000000" w:rsidR="00000000">
        <w:rPr>
          <w:rFonts w:ascii="Tahoma" w:hAnsi="Tahoma" w:eastAsia="Tahoma" w:cs="Tahoma"/>
          <w:sz w:val="24"/>
          <w:szCs w:val="24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08" wp14:textId="77777777">
      <w:pPr>
        <w:rPr>
          <w:rFonts w:ascii="Tahoma" w:hAnsi="Tahoma" w:eastAsia="Tahoma" w:cs="Tahoma"/>
          <w:sz w:val="24"/>
          <w:szCs w:val="24"/>
        </w:rPr>
      </w:pPr>
    </w:p>
    <w:p w:rsidR="76979835" w:rsidP="76979835" w:rsidRDefault="76979835" w14:paraId="482F1EE6" w14:textId="1CBA346D">
      <w:pPr>
        <w:pStyle w:val="Normal"/>
        <w:rPr>
          <w:rFonts w:ascii="Tahoma" w:hAnsi="Tahoma" w:eastAsia="Tahoma" w:cs="Tahoma"/>
          <w:sz w:val="24"/>
          <w:szCs w:val="24"/>
        </w:rPr>
      </w:pPr>
    </w:p>
    <w:p w:rsidR="76979835" w:rsidP="76979835" w:rsidRDefault="76979835" w14:paraId="0BA49695" w14:textId="15156963">
      <w:pPr>
        <w:pStyle w:val="Normal"/>
        <w:rPr>
          <w:rFonts w:ascii="Tahoma" w:hAnsi="Tahoma" w:eastAsia="Tahoma" w:cs="Tahoma"/>
          <w:sz w:val="24"/>
          <w:szCs w:val="24"/>
        </w:rPr>
      </w:pPr>
    </w:p>
    <w:p w:rsidR="2107F463" w:rsidP="76979835" w:rsidRDefault="2107F463" w14:paraId="533B5B11" w14:textId="37DDB699">
      <w:pPr>
        <w:pStyle w:val="Normal"/>
        <w:jc w:val="center"/>
      </w:pPr>
      <w:r w:rsidR="2107F463">
        <w:drawing>
          <wp:inline wp14:editId="28D0F603" wp14:anchorId="4D46DE61">
            <wp:extent cx="5981700" cy="2774950"/>
            <wp:effectExtent l="0" t="0" r="0" b="0"/>
            <wp:docPr id="1424844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dc1a622e174b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52291" r="0" b="1291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25D19F">
        <w:drawing>
          <wp:inline wp14:editId="6B61752D" wp14:anchorId="6CD060DA">
            <wp:extent cx="5983003" cy="7353350"/>
            <wp:effectExtent l="0" t="0" r="0" b="0"/>
            <wp:docPr id="2108437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40c67a126d4d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7822"/>
                    <a:stretch>
                      <a:fillRect/>
                    </a:stretch>
                  </pic:blipFill>
                  <pic:spPr>
                    <a:xfrm>
                      <a:off x="0" y="0"/>
                      <a:ext cx="5983003" cy="73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01C9F4" w:rsidP="76979835" w:rsidRDefault="3201C9F4" w14:paraId="7793B127" w14:textId="0B96CFA7">
      <w:pPr>
        <w:pStyle w:val="Normal"/>
        <w:jc w:val="center"/>
      </w:pPr>
      <w:r w:rsidR="3201C9F4">
        <w:drawing>
          <wp:inline wp14:editId="05D19FE0" wp14:anchorId="13EF0D4E">
            <wp:extent cx="6119812" cy="1336322"/>
            <wp:effectExtent l="0" t="0" r="0" b="0"/>
            <wp:docPr id="3033939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4cd0559a1b44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8840" r="0" b="74783"/>
                    <a:stretch>
                      <a:fillRect/>
                    </a:stretch>
                  </pic:blipFill>
                  <pic:spPr>
                    <a:xfrm>
                      <a:off x="0" y="0"/>
                      <a:ext cx="6119812" cy="13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w:subsetted="0" r:id="rId1"/>
    <w:embedBold w:fontKey="{00000000-0000-0000-0000-000000000000}" w:subsetted="0" r:id="rId2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displayBackgroundShape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AA555FF"/>
  <w15:docId w15:val="{61F50208-13C6-4097-87C7-822F88F9133A}"/>
  <w:rsids>
    <w:rsidRoot w:val="043FC19C"/>
    <w:rsid w:val="043FC19C"/>
    <w:rsid w:val="073BB085"/>
    <w:rsid w:val="10F784EC"/>
    <w:rsid w:val="1C67FFC2"/>
    <w:rsid w:val="1F9E5053"/>
    <w:rsid w:val="2107F463"/>
    <w:rsid w:val="2AE1CD43"/>
    <w:rsid w:val="2E183F15"/>
    <w:rsid w:val="3201C9F4"/>
    <w:rsid w:val="337DA8F6"/>
    <w:rsid w:val="3FF8B9C1"/>
    <w:rsid w:val="4725D19F"/>
    <w:rsid w:val="4E13BB54"/>
    <w:rsid w:val="5616BD0A"/>
    <w:rsid w:val="5FAA6806"/>
    <w:rsid w:val="682343B1"/>
    <w:rsid w:val="76979835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Arial" w:hAnsi="Arial" w:eastAsia="Arial" w:cs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12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0" w:after="60" w:lineRule="auto"/>
    </w:pPr>
    <w:rPr>
      <w:sz w:val="52"/>
      <w:szCs w:val="52"/>
    </w:rPr>
  </w:style>
  <w:style w:type="paragraph" w:styleId="Normal" w:default="1">
    <w:name w:val="Normal0"/>
  </w:style>
  <w:style w:type="table" w:styleId="TableNormal" w:default="1">
    <w:name w:val="Normal Table0"/>
  </w:style>
  <w:style w:type="paragraph" w:styleId="Heading1">
    <w:name w:val="heading 10"/>
    <w:basedOn w:val="Normal"/>
    <w:next w:val="Normal"/>
    <w:pPr>
      <w:keepNext w:val="1"/>
      <w:keepLines w:val="1"/>
      <w:spacing w:before="400" w:after="120" w:lineRule="auto"/>
    </w:pPr>
    <w:rPr>
      <w:sz w:val="40"/>
      <w:szCs w:val="40"/>
    </w:rPr>
  </w:style>
  <w:style w:type="paragraph" w:styleId="Heading2">
    <w:name w:val="heading 20"/>
    <w:basedOn w:val="Normal"/>
    <w:next w:val="Normal"/>
    <w:pPr>
      <w:keepNext w:val="1"/>
      <w:keepLines w:val="1"/>
      <w:spacing w:before="360" w:after="120" w:lineRule="auto"/>
    </w:pPr>
    <w:rPr>
      <w:b w:val="0"/>
      <w:sz w:val="32"/>
      <w:szCs w:val="32"/>
    </w:rPr>
  </w:style>
  <w:style w:type="paragraph" w:styleId="Heading3">
    <w:name w:val="heading 30"/>
    <w:basedOn w:val="Normal"/>
    <w:next w:val="Normal"/>
    <w:pPr>
      <w:keepNext w:val="1"/>
      <w:keepLines w:val="1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0"/>
    <w:basedOn w:val="Normal"/>
    <w:next w:val="Normal"/>
    <w:pPr>
      <w:keepNext w:val="1"/>
      <w:keepLines w:val="1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0"/>
    <w:basedOn w:val="Normal"/>
    <w:next w:val="Normal"/>
    <w:pPr>
      <w:keepNext w:val="1"/>
      <w:keepLines w:val="1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0"/>
    <w:basedOn w:val="Normal"/>
    <w:next w:val="Normal"/>
    <w:pPr>
      <w:keepNext w:val="1"/>
      <w:keepLines w:val="1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0"/>
    <w:basedOn w:val="Normal"/>
    <w:next w:val="Normal"/>
    <w:pPr>
      <w:keepNext w:val="1"/>
      <w:keepLines w:val="1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  <w:style w:type="paragraph" w:styleId="Subtitle">
    <w:name w:val="Subtitle0"/>
    <w:basedOn w:val="Normal"/>
    <w:next w:val="Normal"/>
    <w:pPr>
      <w:keepNext w:val="1"/>
      <w:keepLines w:val="1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media/image1.jpg" Id="rId7" /><Relationship Type="http://schemas.openxmlformats.org/officeDocument/2006/relationships/image" Target="media/image2.jpg" Id="rId8" /><Relationship Type="http://schemas.openxmlformats.org/officeDocument/2006/relationships/image" Target="/media/image3.jpg" Id="R4fdc1a622e174b24" /><Relationship Type="http://schemas.openxmlformats.org/officeDocument/2006/relationships/image" Target="/media/image4.jpg" Id="R5c40c67a126d4d90" /><Relationship Type="http://schemas.openxmlformats.org/officeDocument/2006/relationships/image" Target="/media/image5.jpg" Id="Rcf4cd0559a1b44a9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ezD0b/E41CTmSV7dOOV5LwmvfQ==">AMUW2mUoZtwCHZ2GodNorw3s4ZQ1flTiAXRTGZHqcCkNhVt42hI+G5+l8k6FoQEFIeYw2E4MPQD/1EehXS3CPgbiiYYFFHVnYgYaY5ijZWbtAA+c1bNArcM=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